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1F" w:rsidRPr="001643C2" w:rsidRDefault="003E4A71">
      <w:pPr>
        <w:rPr>
          <w:rFonts w:ascii="HGPｺﾞｼｯｸE" w:eastAsia="HGPｺﾞｼｯｸE" w:hAnsi="HGPｺﾞｼｯｸE"/>
        </w:rPr>
      </w:pPr>
      <w:r w:rsidRPr="001643C2">
        <w:rPr>
          <w:rFonts w:ascii="HGPｺﾞｼｯｸE" w:eastAsia="HGPｺﾞｼｯｸE" w:hAnsi="HGPｺﾞｼｯｸE" w:hint="eastAsia"/>
        </w:rPr>
        <w:t>ＵＶＡ競技者拡大プログラム</w:t>
      </w:r>
    </w:p>
    <w:p w:rsidR="003E4A71" w:rsidRPr="00056898" w:rsidRDefault="003E4A71" w:rsidP="001643C2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056898">
        <w:rPr>
          <w:rFonts w:ascii="HGPｺﾞｼｯｸE" w:eastAsia="HGPｺﾞｼｯｸE" w:hAnsi="HGPｺﾞｼｯｸE" w:hint="eastAsia"/>
          <w:sz w:val="24"/>
          <w:szCs w:val="24"/>
        </w:rPr>
        <w:t>平成３０年度</w:t>
      </w:r>
    </w:p>
    <w:p w:rsidR="003E4A71" w:rsidRPr="00056898" w:rsidRDefault="003E4A71" w:rsidP="001643C2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056898">
        <w:rPr>
          <w:rFonts w:ascii="HGPｺﾞｼｯｸE" w:eastAsia="HGPｺﾞｼｯｸE" w:hAnsi="HGPｺﾞｼｯｸE" w:hint="eastAsia"/>
          <w:sz w:val="24"/>
          <w:szCs w:val="24"/>
        </w:rPr>
        <w:t>アンダー10キッズ交流バレーボール大会支援事業実施要項</w:t>
      </w:r>
    </w:p>
    <w:p w:rsidR="001643C2" w:rsidRPr="001643C2" w:rsidRDefault="001643C2" w:rsidP="001643C2">
      <w:pPr>
        <w:jc w:val="center"/>
        <w:rPr>
          <w:sz w:val="28"/>
          <w:szCs w:val="28"/>
        </w:rPr>
      </w:pPr>
    </w:p>
    <w:p w:rsidR="00056898" w:rsidRDefault="003E4A71" w:rsidP="0005689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  <w:r w:rsidR="001643C2">
        <w:rPr>
          <w:rFonts w:hint="eastAsia"/>
        </w:rPr>
        <w:t xml:space="preserve">　　</w:t>
      </w:r>
      <w:r w:rsidR="00056898">
        <w:rPr>
          <w:rFonts w:hint="eastAsia"/>
        </w:rPr>
        <w:t xml:space="preserve">　</w:t>
      </w:r>
      <w:r>
        <w:rPr>
          <w:rFonts w:hint="eastAsia"/>
        </w:rPr>
        <w:t>低学年主体のバレーボール大会を実施し、バレーボールへの関心・意欲を</w:t>
      </w:r>
    </w:p>
    <w:p w:rsidR="003E4A71" w:rsidRDefault="00056898" w:rsidP="00056898">
      <w:pPr>
        <w:pStyle w:val="a3"/>
        <w:ind w:leftChars="0" w:left="360"/>
      </w:pPr>
      <w:r>
        <w:rPr>
          <w:rFonts w:hint="eastAsia"/>
        </w:rPr>
        <w:t xml:space="preserve">　　　　　</w:t>
      </w:r>
      <w:r w:rsidR="003E4A71">
        <w:rPr>
          <w:rFonts w:hint="eastAsia"/>
        </w:rPr>
        <w:t>高め競技者拡大を図るとともに小学生バレーボールの普及と発展に努める。</w:t>
      </w:r>
    </w:p>
    <w:p w:rsidR="001643C2" w:rsidRDefault="001643C2" w:rsidP="001643C2">
      <w:pPr>
        <w:pStyle w:val="a3"/>
        <w:ind w:leftChars="0" w:left="360" w:firstLineChars="400" w:firstLine="840"/>
      </w:pPr>
    </w:p>
    <w:p w:rsidR="003E4A71" w:rsidRDefault="003E4A71" w:rsidP="001A6F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主催</w:t>
      </w:r>
      <w:r w:rsidR="001643C2">
        <w:rPr>
          <w:rFonts w:hint="eastAsia"/>
        </w:rPr>
        <w:t xml:space="preserve">　　</w:t>
      </w:r>
      <w:r w:rsidR="00F326E1">
        <w:rPr>
          <w:rFonts w:hint="eastAsia"/>
        </w:rPr>
        <w:t xml:space="preserve">　　　</w:t>
      </w:r>
      <w:r w:rsidR="00056898">
        <w:rPr>
          <w:rFonts w:hint="eastAsia"/>
        </w:rPr>
        <w:t xml:space="preserve">　</w:t>
      </w:r>
      <w:r w:rsidR="001A6F34">
        <w:rPr>
          <w:rFonts w:hint="eastAsia"/>
        </w:rPr>
        <w:t>群馬県小学生バレーボール連盟</w:t>
      </w:r>
    </w:p>
    <w:p w:rsidR="001643C2" w:rsidRDefault="001643C2" w:rsidP="001643C2">
      <w:pPr>
        <w:pStyle w:val="a3"/>
        <w:ind w:leftChars="0" w:left="360"/>
      </w:pPr>
    </w:p>
    <w:p w:rsidR="003E4A71" w:rsidRDefault="001A6F34" w:rsidP="003E4A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開催期日</w:t>
      </w:r>
      <w:r w:rsidR="001643C2">
        <w:rPr>
          <w:rFonts w:hint="eastAsia"/>
        </w:rPr>
        <w:t xml:space="preserve">　</w:t>
      </w:r>
      <w:r w:rsidR="00F326E1">
        <w:rPr>
          <w:rFonts w:hint="eastAsia"/>
        </w:rPr>
        <w:t xml:space="preserve">　　　</w:t>
      </w:r>
      <w:r w:rsidR="003E4A71">
        <w:rPr>
          <w:rFonts w:hint="eastAsia"/>
        </w:rPr>
        <w:t>平成</w:t>
      </w:r>
      <w:r w:rsidR="003E4A71">
        <w:rPr>
          <w:rFonts w:hint="eastAsia"/>
        </w:rPr>
        <w:t>30</w:t>
      </w:r>
      <w:r w:rsidR="003E4A71">
        <w:rPr>
          <w:rFonts w:hint="eastAsia"/>
        </w:rPr>
        <w:t>年</w:t>
      </w:r>
      <w:r w:rsidR="003E4A71">
        <w:rPr>
          <w:rFonts w:hint="eastAsia"/>
        </w:rPr>
        <w:t>7</w:t>
      </w:r>
      <w:r w:rsidR="003E4A71">
        <w:rPr>
          <w:rFonts w:hint="eastAsia"/>
        </w:rPr>
        <w:t>月</w:t>
      </w:r>
      <w:r w:rsidR="003E4A71">
        <w:rPr>
          <w:rFonts w:hint="eastAsia"/>
        </w:rPr>
        <w:t>22</w:t>
      </w:r>
      <w:r w:rsidR="003E4A71">
        <w:rPr>
          <w:rFonts w:hint="eastAsia"/>
        </w:rPr>
        <w:t>日</w:t>
      </w:r>
      <w:r w:rsidR="003E4A71">
        <w:rPr>
          <w:rFonts w:hint="eastAsia"/>
        </w:rPr>
        <w:t>(</w:t>
      </w:r>
      <w:r w:rsidR="003E4A71">
        <w:rPr>
          <w:rFonts w:hint="eastAsia"/>
        </w:rPr>
        <w:t>日</w:t>
      </w:r>
      <w:r w:rsidR="003E4A71">
        <w:rPr>
          <w:rFonts w:hint="eastAsia"/>
        </w:rPr>
        <w:t>)</w:t>
      </w:r>
    </w:p>
    <w:p w:rsidR="001643C2" w:rsidRDefault="001643C2" w:rsidP="001643C2">
      <w:pPr>
        <w:pStyle w:val="a3"/>
        <w:ind w:leftChars="0" w:left="360"/>
      </w:pPr>
    </w:p>
    <w:p w:rsidR="003E4A71" w:rsidRDefault="001A6F34" w:rsidP="003E4A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会場</w:t>
      </w:r>
      <w:r w:rsidR="001643C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326E1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E4A71">
        <w:rPr>
          <w:rFonts w:hint="eastAsia"/>
        </w:rPr>
        <w:t>新里社会体育館</w:t>
      </w:r>
    </w:p>
    <w:p w:rsidR="00F326E1" w:rsidRDefault="00F326E1" w:rsidP="00F326E1">
      <w:pPr>
        <w:ind w:right="420"/>
      </w:pPr>
    </w:p>
    <w:p w:rsidR="00F326E1" w:rsidRDefault="00F326E1" w:rsidP="00F326E1">
      <w:pPr>
        <w:ind w:right="420"/>
      </w:pPr>
      <w:r>
        <w:rPr>
          <w:rFonts w:hint="eastAsia"/>
        </w:rPr>
        <w:t>5.</w:t>
      </w:r>
      <w:r>
        <w:rPr>
          <w:rFonts w:hint="eastAsia"/>
        </w:rPr>
        <w:t xml:space="preserve">　参加資格　　　（１）平成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</w:t>
      </w:r>
      <w:r>
        <w:rPr>
          <w:rFonts w:hint="eastAsia"/>
        </w:rPr>
        <w:t>10</w:t>
      </w:r>
      <w:r>
        <w:rPr>
          <w:rFonts w:hint="eastAsia"/>
        </w:rPr>
        <w:t>歳未満の者</w:t>
      </w:r>
      <w:r w:rsidR="00E857F5">
        <w:rPr>
          <w:rFonts w:hint="eastAsia"/>
        </w:rPr>
        <w:t>（</w:t>
      </w:r>
      <w:r w:rsidR="00E857F5">
        <w:rPr>
          <w:rFonts w:hint="eastAsia"/>
        </w:rPr>
        <w:t>4</w:t>
      </w:r>
      <w:r w:rsidR="00E857F5">
        <w:rPr>
          <w:rFonts w:hint="eastAsia"/>
        </w:rPr>
        <w:t>年生以下）</w:t>
      </w:r>
    </w:p>
    <w:p w:rsidR="00F326E1" w:rsidRDefault="00E857F5" w:rsidP="00E857F5">
      <w:pPr>
        <w:ind w:right="420" w:firstLineChars="900" w:firstLine="1890"/>
      </w:pPr>
      <w:r>
        <w:rPr>
          <w:rFonts w:hint="eastAsia"/>
        </w:rPr>
        <w:t>（２）</w:t>
      </w:r>
      <w:r w:rsidR="00F326E1">
        <w:rPr>
          <w:rFonts w:hint="eastAsia"/>
        </w:rPr>
        <w:t>登録は問わない</w:t>
      </w:r>
    </w:p>
    <w:p w:rsidR="00E857F5" w:rsidRDefault="00E857F5" w:rsidP="00E857F5">
      <w:pPr>
        <w:ind w:right="420" w:firstLineChars="900" w:firstLine="1890"/>
      </w:pPr>
    </w:p>
    <w:p w:rsidR="001A6F34" w:rsidRDefault="00E857F5" w:rsidP="00F326E1">
      <w:pPr>
        <w:ind w:left="1890" w:right="420" w:hangingChars="900" w:hanging="1890"/>
      </w:pPr>
      <w:r>
        <w:rPr>
          <w:rFonts w:hint="eastAsia"/>
        </w:rPr>
        <w:t>6.</w:t>
      </w:r>
      <w:r w:rsidR="00F326E1">
        <w:rPr>
          <w:rFonts w:hint="eastAsia"/>
        </w:rPr>
        <w:t xml:space="preserve">　</w:t>
      </w:r>
      <w:r w:rsidR="001A6F34">
        <w:rPr>
          <w:rFonts w:hint="eastAsia"/>
        </w:rPr>
        <w:t xml:space="preserve">競技方法　</w:t>
      </w:r>
      <w:r w:rsidR="00F326E1">
        <w:rPr>
          <w:rFonts w:hint="eastAsia"/>
        </w:rPr>
        <w:t xml:space="preserve">　　</w:t>
      </w:r>
      <w:r w:rsidR="001A6F34">
        <w:rPr>
          <w:rFonts w:hint="eastAsia"/>
        </w:rPr>
        <w:t>２０１８年度（公財）日本バレーボール協会の定める６人制</w:t>
      </w:r>
      <w:r w:rsidR="00F326E1">
        <w:rPr>
          <w:rFonts w:hint="eastAsia"/>
        </w:rPr>
        <w:t>競技</w:t>
      </w:r>
      <w:r w:rsidR="001A6F34">
        <w:rPr>
          <w:rFonts w:hint="eastAsia"/>
        </w:rPr>
        <w:t>則</w:t>
      </w:r>
      <w:r w:rsidR="00F326E1">
        <w:rPr>
          <w:rFonts w:hint="eastAsia"/>
        </w:rPr>
        <w:t xml:space="preserve">　　　　　　　　　</w:t>
      </w:r>
      <w:r w:rsidR="001A6F34">
        <w:rPr>
          <w:rFonts w:hint="eastAsia"/>
        </w:rPr>
        <w:t>に</w:t>
      </w:r>
      <w:r w:rsidR="00F326E1">
        <w:rPr>
          <w:rFonts w:hint="eastAsia"/>
        </w:rPr>
        <w:t>よる。但し、</w:t>
      </w:r>
      <w:r w:rsidR="001A6F34">
        <w:rPr>
          <w:rFonts w:hint="eastAsia"/>
        </w:rPr>
        <w:t>小学生特別ルールのフリーポジション制を採用する。</w:t>
      </w:r>
    </w:p>
    <w:p w:rsidR="00F326E1" w:rsidRDefault="00E857F5" w:rsidP="00F326E1">
      <w:pPr>
        <w:ind w:left="1680" w:hangingChars="800" w:hanging="1680"/>
        <w:jc w:val="left"/>
      </w:pPr>
      <w:r>
        <w:rPr>
          <w:rFonts w:hint="eastAsia"/>
        </w:rPr>
        <w:t>7.</w:t>
      </w:r>
      <w:r w:rsidR="00F326E1">
        <w:rPr>
          <w:rFonts w:hint="eastAsia"/>
        </w:rPr>
        <w:t xml:space="preserve">　</w:t>
      </w:r>
      <w:r w:rsidR="001A6F34">
        <w:rPr>
          <w:rFonts w:hint="eastAsia"/>
        </w:rPr>
        <w:t>使用球</w:t>
      </w:r>
      <w:r w:rsidR="00627053">
        <w:rPr>
          <w:rFonts w:hint="eastAsia"/>
        </w:rPr>
        <w:t xml:space="preserve">　　</w:t>
      </w:r>
      <w:r w:rsidR="00F326E1">
        <w:rPr>
          <w:rFonts w:hint="eastAsia"/>
        </w:rPr>
        <w:t xml:space="preserve">　　</w:t>
      </w:r>
      <w:r w:rsidR="001A6F34">
        <w:rPr>
          <w:rFonts w:hint="eastAsia"/>
        </w:rPr>
        <w:t>(</w:t>
      </w:r>
      <w:r w:rsidR="001A6F34">
        <w:rPr>
          <w:rFonts w:hint="eastAsia"/>
        </w:rPr>
        <w:t>公財</w:t>
      </w:r>
      <w:r w:rsidR="001A6F34">
        <w:rPr>
          <w:rFonts w:hint="eastAsia"/>
        </w:rPr>
        <w:t>)</w:t>
      </w:r>
      <w:r w:rsidR="001A6F34">
        <w:rPr>
          <w:rFonts w:hint="eastAsia"/>
        </w:rPr>
        <w:t>日本バレーボール協会が公認する人工皮革軽量４号</w:t>
      </w:r>
      <w:r w:rsidR="00F326E1">
        <w:rPr>
          <w:rFonts w:hint="eastAsia"/>
        </w:rPr>
        <w:t xml:space="preserve">　</w:t>
      </w:r>
    </w:p>
    <w:p w:rsidR="00E857F5" w:rsidRDefault="001A6F34" w:rsidP="00F326E1">
      <w:pPr>
        <w:ind w:leftChars="800" w:left="1680" w:firstLineChars="100" w:firstLine="210"/>
        <w:jc w:val="left"/>
      </w:pPr>
      <w:r>
        <w:rPr>
          <w:rFonts w:hint="eastAsia"/>
        </w:rPr>
        <w:t>カラーボール</w:t>
      </w:r>
      <w:r w:rsidR="00F326E1">
        <w:rPr>
          <w:rFonts w:hint="eastAsia"/>
        </w:rPr>
        <w:t>とする。</w:t>
      </w:r>
    </w:p>
    <w:p w:rsidR="003E4A71" w:rsidRDefault="00F326E1" w:rsidP="00F326E1">
      <w:pPr>
        <w:ind w:leftChars="800" w:left="1680" w:firstLineChars="100" w:firstLine="210"/>
        <w:jc w:val="left"/>
      </w:pPr>
      <w:r>
        <w:rPr>
          <w:rFonts w:hint="eastAsia"/>
        </w:rPr>
        <w:t xml:space="preserve">　　　　　　　　　　　　　　　　　　　　　　　</w:t>
      </w:r>
    </w:p>
    <w:p w:rsidR="00627053" w:rsidRDefault="00E857F5" w:rsidP="00F326E1">
      <w:r>
        <w:t>8.</w:t>
      </w:r>
      <w:r>
        <w:rPr>
          <w:rFonts w:hint="eastAsia"/>
        </w:rPr>
        <w:t xml:space="preserve">　</w:t>
      </w:r>
      <w:r w:rsidR="001A6F34">
        <w:rPr>
          <w:rFonts w:hint="eastAsia"/>
        </w:rPr>
        <w:t>チーム編成</w:t>
      </w:r>
      <w:r w:rsidR="00627053">
        <w:rPr>
          <w:rFonts w:hint="eastAsia"/>
        </w:rPr>
        <w:t xml:space="preserve">　　</w:t>
      </w:r>
      <w:r w:rsidR="001A6F34">
        <w:rPr>
          <w:rFonts w:hint="eastAsia"/>
        </w:rPr>
        <w:t>（１）チームは監督１名コーチ１名マネージャー１名選手１２名以内</w:t>
      </w:r>
    </w:p>
    <w:p w:rsidR="001A6F34" w:rsidRDefault="00627053" w:rsidP="00627053">
      <w:pPr>
        <w:pStyle w:val="a3"/>
        <w:ind w:leftChars="0" w:left="360"/>
      </w:pPr>
      <w:r>
        <w:rPr>
          <w:rFonts w:hint="eastAsia"/>
        </w:rPr>
        <w:t xml:space="preserve">　　　　　　　　　　</w:t>
      </w:r>
      <w:r w:rsidR="001A6F34">
        <w:rPr>
          <w:rFonts w:hint="eastAsia"/>
        </w:rPr>
        <w:t>とする。</w:t>
      </w:r>
    </w:p>
    <w:p w:rsidR="001A6F34" w:rsidRDefault="001A6F34" w:rsidP="00627053">
      <w:pPr>
        <w:pStyle w:val="a3"/>
        <w:ind w:leftChars="0" w:left="360" w:firstLineChars="700" w:firstLine="1470"/>
      </w:pPr>
      <w:r>
        <w:rPr>
          <w:rFonts w:hint="eastAsia"/>
        </w:rPr>
        <w:t>（２）監督、コーチ、マネージャーのうち１名は成人であること。</w:t>
      </w:r>
    </w:p>
    <w:p w:rsidR="001A6F34" w:rsidRDefault="001A6F34" w:rsidP="00627053">
      <w:pPr>
        <w:pStyle w:val="a3"/>
        <w:ind w:leftChars="875" w:left="2468" w:hangingChars="300" w:hanging="630"/>
      </w:pPr>
      <w:r>
        <w:rPr>
          <w:rFonts w:hint="eastAsia"/>
        </w:rPr>
        <w:t>（３）チームは男子・女子・男女混合のそれぞれで構成したチームとす</w:t>
      </w:r>
      <w:r w:rsidR="00627053">
        <w:rPr>
          <w:rFonts w:hint="eastAsia"/>
        </w:rPr>
        <w:t xml:space="preserve">　　</w:t>
      </w:r>
      <w:r>
        <w:rPr>
          <w:rFonts w:hint="eastAsia"/>
        </w:rPr>
        <w:t>る。他チームとの混成チームでもよい。</w:t>
      </w:r>
    </w:p>
    <w:p w:rsidR="001643C2" w:rsidRDefault="001643C2" w:rsidP="001643C2">
      <w:pPr>
        <w:pStyle w:val="a3"/>
        <w:ind w:leftChars="0" w:left="360" w:firstLineChars="500" w:firstLine="1050"/>
      </w:pPr>
    </w:p>
    <w:p w:rsidR="001643C2" w:rsidRDefault="001A6F34" w:rsidP="00E857F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表彰</w:t>
      </w:r>
      <w:r w:rsidR="00627053">
        <w:rPr>
          <w:rFonts w:hint="eastAsia"/>
        </w:rPr>
        <w:t xml:space="preserve">　　　　　　</w:t>
      </w:r>
      <w:r>
        <w:rPr>
          <w:rFonts w:hint="eastAsia"/>
        </w:rPr>
        <w:t>ブロックごとに上位チームを表彰する。</w:t>
      </w:r>
    </w:p>
    <w:p w:rsidR="00627053" w:rsidRDefault="00627053" w:rsidP="00111A20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参加料　　　　　１チーム</w:t>
      </w:r>
      <w:r>
        <w:rPr>
          <w:rFonts w:hint="eastAsia"/>
        </w:rPr>
        <w:t>1,000</w:t>
      </w:r>
      <w:r>
        <w:rPr>
          <w:rFonts w:hint="eastAsia"/>
        </w:rPr>
        <w:t>円（当日受付にてお支払いください）</w:t>
      </w:r>
    </w:p>
    <w:p w:rsidR="00627053" w:rsidRDefault="00E857F5" w:rsidP="00E857F5">
      <w:r>
        <w:rPr>
          <w:rFonts w:hint="eastAsia"/>
        </w:rPr>
        <w:t>11.</w:t>
      </w:r>
      <w:r w:rsidR="00627053">
        <w:rPr>
          <w:rFonts w:hint="eastAsia"/>
        </w:rPr>
        <w:t>申込方法　　　　別紙申込書に必要事項記入の上平成</w:t>
      </w:r>
      <w:r w:rsidR="00627053">
        <w:rPr>
          <w:rFonts w:hint="eastAsia"/>
        </w:rPr>
        <w:t>30</w:t>
      </w:r>
      <w:r w:rsidR="00627053">
        <w:rPr>
          <w:rFonts w:hint="eastAsia"/>
        </w:rPr>
        <w:t>年</w:t>
      </w:r>
      <w:r w:rsidR="00627053">
        <w:rPr>
          <w:rFonts w:hint="eastAsia"/>
        </w:rPr>
        <w:t>6</w:t>
      </w:r>
      <w:r w:rsidR="00627053">
        <w:rPr>
          <w:rFonts w:hint="eastAsia"/>
        </w:rPr>
        <w:t>月</w:t>
      </w:r>
      <w:r w:rsidR="00627053">
        <w:rPr>
          <w:rFonts w:hint="eastAsia"/>
        </w:rPr>
        <w:t>22</w:t>
      </w:r>
      <w:r w:rsidR="00627053">
        <w:rPr>
          <w:rFonts w:hint="eastAsia"/>
        </w:rPr>
        <w:t>日までに申し込</w:t>
      </w:r>
    </w:p>
    <w:p w:rsidR="00627053" w:rsidRDefault="00627053" w:rsidP="00627053">
      <w:pPr>
        <w:ind w:firstLineChars="1000" w:firstLine="2100"/>
      </w:pPr>
      <w:r>
        <w:rPr>
          <w:rFonts w:hint="eastAsia"/>
        </w:rPr>
        <w:t>むこと。</w:t>
      </w:r>
    </w:p>
    <w:p w:rsidR="00627053" w:rsidRDefault="00627053" w:rsidP="00627053">
      <w:pPr>
        <w:pStyle w:val="a3"/>
        <w:ind w:leftChars="0" w:left="360" w:firstLineChars="800" w:firstLine="1680"/>
      </w:pPr>
      <w:r>
        <w:rPr>
          <w:rFonts w:hint="eastAsia"/>
        </w:rPr>
        <w:t>申込書（エクセル）をメールに添付して以下まで送付してください。</w:t>
      </w:r>
    </w:p>
    <w:p w:rsidR="00111A20" w:rsidRDefault="00627053" w:rsidP="00627053">
      <w:pPr>
        <w:ind w:firstLineChars="1300" w:firstLine="2730"/>
      </w:pPr>
      <w:r>
        <w:rPr>
          <w:rFonts w:hint="eastAsia"/>
        </w:rPr>
        <w:t>申込先</w:t>
      </w:r>
      <w:r w:rsidR="00111A20">
        <w:rPr>
          <w:rFonts w:hint="eastAsia"/>
        </w:rPr>
        <w:t xml:space="preserve">　群馬県小学生バレーボール連盟事務局（山本）</w:t>
      </w:r>
    </w:p>
    <w:p w:rsidR="00627053" w:rsidRDefault="00111A20" w:rsidP="00111A20">
      <w:pPr>
        <w:ind w:firstLineChars="1600" w:firstLine="3360"/>
      </w:pPr>
      <w:hyperlink r:id="rId5" w:history="1">
        <w:r w:rsidRPr="00517C7E">
          <w:rPr>
            <w:rStyle w:val="a4"/>
            <w:rFonts w:hint="eastAsia"/>
          </w:rPr>
          <w:t xml:space="preserve">　</w:t>
        </w:r>
        <w:r w:rsidRPr="00517C7E">
          <w:rPr>
            <w:rStyle w:val="a4"/>
            <w:rFonts w:hint="eastAsia"/>
          </w:rPr>
          <w:t>tokuji@seagreen.ocn.ne.jp</w:t>
        </w:r>
      </w:hyperlink>
    </w:p>
    <w:p w:rsidR="00627053" w:rsidRDefault="00627053" w:rsidP="00627053">
      <w:pPr>
        <w:ind w:firstLineChars="1300" w:firstLine="2730"/>
      </w:pPr>
    </w:p>
    <w:p w:rsidR="003E4A71" w:rsidRPr="00627053" w:rsidRDefault="00E857F5" w:rsidP="00E857F5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 xml:space="preserve">　</w:t>
      </w:r>
      <w:r w:rsidR="00627053">
        <w:rPr>
          <w:rFonts w:hint="eastAsia"/>
        </w:rPr>
        <w:t>注意事項　　　　参加チームは必ずスポーツ障害保険に加入していること。</w:t>
      </w:r>
      <w:bookmarkStart w:id="0" w:name="_GoBack"/>
      <w:bookmarkEnd w:id="0"/>
    </w:p>
    <w:sectPr w:rsidR="003E4A71" w:rsidRPr="00627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18"/>
    <w:multiLevelType w:val="hybridMultilevel"/>
    <w:tmpl w:val="EF9006C8"/>
    <w:lvl w:ilvl="0" w:tplc="BB76358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C21674"/>
    <w:multiLevelType w:val="hybridMultilevel"/>
    <w:tmpl w:val="F93E4988"/>
    <w:lvl w:ilvl="0" w:tplc="6778D0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711FD6"/>
    <w:multiLevelType w:val="hybridMultilevel"/>
    <w:tmpl w:val="F5B249B2"/>
    <w:lvl w:ilvl="0" w:tplc="1856F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6C56DC">
      <w:start w:val="6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1"/>
    <w:rsid w:val="00056898"/>
    <w:rsid w:val="00111A20"/>
    <w:rsid w:val="001643C2"/>
    <w:rsid w:val="001A6F34"/>
    <w:rsid w:val="003E4A71"/>
    <w:rsid w:val="00627053"/>
    <w:rsid w:val="006E2B59"/>
    <w:rsid w:val="00A27A1F"/>
    <w:rsid w:val="00E857F5"/>
    <w:rsid w:val="00F3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402D9-AF23-448C-9E3D-16F6B4F7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A71"/>
    <w:pPr>
      <w:ind w:leftChars="400" w:left="840"/>
    </w:pPr>
  </w:style>
  <w:style w:type="character" w:styleId="a4">
    <w:name w:val="Hyperlink"/>
    <w:basedOn w:val="a0"/>
    <w:uiPriority w:val="99"/>
    <w:unhideWhenUsed/>
    <w:rsid w:val="006270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5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2288;tokuji@seagreen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五料産業</dc:creator>
  <cp:keywords/>
  <dc:description/>
  <cp:lastModifiedBy>五料産業</cp:lastModifiedBy>
  <cp:revision>6</cp:revision>
  <cp:lastPrinted>2018-05-14T23:32:00Z</cp:lastPrinted>
  <dcterms:created xsi:type="dcterms:W3CDTF">2018-05-14T06:45:00Z</dcterms:created>
  <dcterms:modified xsi:type="dcterms:W3CDTF">2018-05-15T22:51:00Z</dcterms:modified>
</cp:coreProperties>
</file>