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AD" w:rsidRDefault="003658D9" w:rsidP="000A6C10">
      <w:pPr>
        <w:jc w:val="center"/>
      </w:pPr>
      <w:r>
        <w:rPr>
          <w:rFonts w:hint="eastAsia"/>
        </w:rPr>
        <w:t>練習・練習試合・大会等について</w:t>
      </w:r>
    </w:p>
    <w:p w:rsidR="000A6C10" w:rsidRDefault="000A6C10" w:rsidP="000A6C10">
      <w:pPr>
        <w:jc w:val="center"/>
        <w:rPr>
          <w:rFonts w:hint="eastAsia"/>
        </w:rPr>
      </w:pPr>
    </w:p>
    <w:p w:rsidR="003658D9" w:rsidRDefault="003658D9">
      <w:r>
        <w:rPr>
          <w:rFonts w:hint="eastAsia"/>
        </w:rPr>
        <w:t>皆様におかれましては、自粛期間中、新型コロナウイルス感染症に対するご理解ご協力に</w:t>
      </w:r>
    </w:p>
    <w:p w:rsidR="003658D9" w:rsidRDefault="003658D9">
      <w:r>
        <w:rPr>
          <w:rFonts w:hint="eastAsia"/>
        </w:rPr>
        <w:t>感謝申し上げます。</w:t>
      </w:r>
    </w:p>
    <w:p w:rsidR="003658D9" w:rsidRDefault="003658D9">
      <w:r>
        <w:rPr>
          <w:rFonts w:hint="eastAsia"/>
        </w:rPr>
        <w:t>さて、</w:t>
      </w:r>
      <w:r>
        <w:rPr>
          <w:rFonts w:hint="eastAsia"/>
        </w:rPr>
        <w:t>7</w:t>
      </w:r>
      <w:r>
        <w:rPr>
          <w:rFonts w:hint="eastAsia"/>
        </w:rPr>
        <w:t>月</w:t>
      </w:r>
      <w:r>
        <w:rPr>
          <w:rFonts w:hint="eastAsia"/>
        </w:rPr>
        <w:t>1</w:t>
      </w:r>
      <w:r>
        <w:rPr>
          <w:rFonts w:hint="eastAsia"/>
        </w:rPr>
        <w:t>日より県内ほぼ全域で、練習再開となりました。しかしながら一部の地域ではいまだ練習が再開できないところもあると聞いています。</w:t>
      </w:r>
    </w:p>
    <w:p w:rsidR="003658D9" w:rsidRDefault="003658D9">
      <w:r>
        <w:rPr>
          <w:rFonts w:hint="eastAsia"/>
        </w:rPr>
        <w:t>練習を再開するにあたり、いくつかのお願いがあります</w:t>
      </w:r>
      <w:r w:rsidR="000A6C10">
        <w:rPr>
          <w:rFonts w:hint="eastAsia"/>
        </w:rPr>
        <w:t>のでよろしくお願いします。</w:t>
      </w:r>
    </w:p>
    <w:p w:rsidR="000A6C10" w:rsidRDefault="000A6C10">
      <w:pPr>
        <w:rPr>
          <w:rFonts w:hint="eastAsia"/>
        </w:rPr>
      </w:pPr>
    </w:p>
    <w:p w:rsidR="003658D9" w:rsidRDefault="003658D9">
      <w:r>
        <w:rPr>
          <w:rFonts w:hint="eastAsia"/>
        </w:rPr>
        <w:t>感染症予防対策として</w:t>
      </w:r>
    </w:p>
    <w:p w:rsidR="000A6C10" w:rsidRDefault="000A6C10">
      <w:pPr>
        <w:rPr>
          <w:rFonts w:hint="eastAsia"/>
        </w:rPr>
      </w:pPr>
    </w:p>
    <w:p w:rsidR="003658D9" w:rsidRDefault="000A6C10" w:rsidP="003658D9">
      <w:pPr>
        <w:pStyle w:val="a3"/>
        <w:numPr>
          <w:ilvl w:val="0"/>
          <w:numId w:val="1"/>
        </w:numPr>
        <w:ind w:leftChars="0"/>
      </w:pPr>
      <w:r>
        <w:rPr>
          <w:rFonts w:hint="eastAsia"/>
        </w:rPr>
        <w:t>会場での</w:t>
      </w:r>
      <w:r w:rsidR="003658D9">
        <w:rPr>
          <w:rFonts w:hint="eastAsia"/>
        </w:rPr>
        <w:t>３密（密閉・密集・密着）を避ける。</w:t>
      </w:r>
    </w:p>
    <w:p w:rsidR="000A6C10" w:rsidRDefault="000A6C10" w:rsidP="003658D9">
      <w:pPr>
        <w:pStyle w:val="a3"/>
        <w:numPr>
          <w:ilvl w:val="0"/>
          <w:numId w:val="1"/>
        </w:numPr>
        <w:ind w:leftChars="0"/>
      </w:pPr>
      <w:r>
        <w:rPr>
          <w:rFonts w:hint="eastAsia"/>
        </w:rPr>
        <w:t>応援はソーシャルディスタンスを確保する。</w:t>
      </w:r>
    </w:p>
    <w:p w:rsidR="00D85DEA" w:rsidRPr="00D85DEA" w:rsidRDefault="003658D9" w:rsidP="003658D9">
      <w:pPr>
        <w:pStyle w:val="a3"/>
        <w:numPr>
          <w:ilvl w:val="0"/>
          <w:numId w:val="1"/>
        </w:numPr>
        <w:ind w:leftChars="0"/>
        <w:rPr>
          <w:b/>
          <w:color w:val="FF0000"/>
        </w:rPr>
      </w:pPr>
      <w:r>
        <w:rPr>
          <w:rFonts w:hint="eastAsia"/>
        </w:rPr>
        <w:t>会場に入る人は必ずマスクを着用する。</w:t>
      </w:r>
    </w:p>
    <w:p w:rsidR="000A6C10" w:rsidRDefault="003658D9" w:rsidP="00D85DEA">
      <w:pPr>
        <w:pStyle w:val="a3"/>
        <w:ind w:leftChars="0" w:left="360"/>
        <w:rPr>
          <w:b/>
          <w:color w:val="FF0000"/>
        </w:rPr>
      </w:pPr>
      <w:r>
        <w:rPr>
          <w:rFonts w:hint="eastAsia"/>
        </w:rPr>
        <w:t>ただし、</w:t>
      </w:r>
      <w:r w:rsidRPr="000A6C10">
        <w:rPr>
          <w:rFonts w:hint="eastAsia"/>
          <w:b/>
          <w:color w:val="FF0000"/>
        </w:rPr>
        <w:t>練習中の子供は熱中症になりやすいのでマスクははず</w:t>
      </w:r>
      <w:r w:rsidR="000A6C10">
        <w:rPr>
          <w:rFonts w:hint="eastAsia"/>
          <w:b/>
          <w:color w:val="FF0000"/>
        </w:rPr>
        <w:t>して練習・大会を行う</w:t>
      </w:r>
      <w:r w:rsidRPr="000A6C10">
        <w:rPr>
          <w:rFonts w:hint="eastAsia"/>
          <w:b/>
          <w:color w:val="FF0000"/>
        </w:rPr>
        <w:t>。</w:t>
      </w:r>
    </w:p>
    <w:p w:rsidR="003658D9" w:rsidRPr="000A6C10" w:rsidRDefault="000A6C10" w:rsidP="000A6C10">
      <w:pPr>
        <w:pStyle w:val="a3"/>
        <w:ind w:leftChars="0" w:left="360"/>
        <w:rPr>
          <w:b/>
          <w:color w:val="FF0000"/>
        </w:rPr>
      </w:pPr>
      <w:r>
        <w:rPr>
          <w:rFonts w:hint="eastAsia"/>
          <w:b/>
          <w:color w:val="FF0000"/>
        </w:rPr>
        <w:t>指導者は子供の熱中症に</w:t>
      </w:r>
      <w:r w:rsidR="00D85DEA">
        <w:rPr>
          <w:rFonts w:hint="eastAsia"/>
          <w:b/>
          <w:color w:val="FF0000"/>
        </w:rPr>
        <w:t>は</w:t>
      </w:r>
      <w:r>
        <w:rPr>
          <w:rFonts w:hint="eastAsia"/>
          <w:b/>
          <w:color w:val="FF0000"/>
        </w:rPr>
        <w:t>特に注意してください。</w:t>
      </w:r>
    </w:p>
    <w:p w:rsidR="003658D9" w:rsidRDefault="003658D9" w:rsidP="003658D9">
      <w:pPr>
        <w:pStyle w:val="a3"/>
        <w:numPr>
          <w:ilvl w:val="0"/>
          <w:numId w:val="1"/>
        </w:numPr>
        <w:ind w:leftChars="0"/>
      </w:pPr>
      <w:r w:rsidRPr="000A6C10">
        <w:rPr>
          <w:rFonts w:hint="eastAsia"/>
        </w:rPr>
        <w:t>窓は開放し換気に</w:t>
      </w:r>
      <w:r w:rsidR="000A6C10" w:rsidRPr="000A6C10">
        <w:rPr>
          <w:rFonts w:hint="eastAsia"/>
        </w:rPr>
        <w:t>務める</w:t>
      </w:r>
      <w:bookmarkStart w:id="0" w:name="_GoBack"/>
      <w:bookmarkEnd w:id="0"/>
    </w:p>
    <w:p w:rsidR="000A6C10" w:rsidRDefault="000A6C10" w:rsidP="003658D9">
      <w:pPr>
        <w:pStyle w:val="a3"/>
        <w:numPr>
          <w:ilvl w:val="0"/>
          <w:numId w:val="1"/>
        </w:numPr>
        <w:ind w:leftChars="0"/>
      </w:pPr>
      <w:r>
        <w:rPr>
          <w:rFonts w:hint="eastAsia"/>
        </w:rPr>
        <w:t>練習当日に検温をし、体調のすぐれないものは参加を控える。</w:t>
      </w:r>
    </w:p>
    <w:p w:rsidR="000A6C10" w:rsidRDefault="000A6C10" w:rsidP="003658D9">
      <w:pPr>
        <w:pStyle w:val="a3"/>
        <w:numPr>
          <w:ilvl w:val="0"/>
          <w:numId w:val="1"/>
        </w:numPr>
        <w:ind w:leftChars="0"/>
      </w:pPr>
      <w:r>
        <w:rPr>
          <w:rFonts w:hint="eastAsia"/>
        </w:rPr>
        <w:t>会場にいる全員（保護者を含む）の名前を控え、しばらく保管する。</w:t>
      </w:r>
    </w:p>
    <w:p w:rsidR="000A6C10" w:rsidRDefault="000A6C10" w:rsidP="003658D9">
      <w:pPr>
        <w:pStyle w:val="a3"/>
        <w:numPr>
          <w:ilvl w:val="0"/>
          <w:numId w:val="1"/>
        </w:numPr>
        <w:ind w:leftChars="0"/>
      </w:pPr>
      <w:r>
        <w:rPr>
          <w:rFonts w:hint="eastAsia"/>
        </w:rPr>
        <w:t>手指消毒液を設置する。</w:t>
      </w:r>
    </w:p>
    <w:p w:rsidR="000A6C10" w:rsidRDefault="00D85DEA" w:rsidP="003658D9">
      <w:pPr>
        <w:pStyle w:val="a3"/>
        <w:numPr>
          <w:ilvl w:val="0"/>
          <w:numId w:val="1"/>
        </w:numPr>
        <w:ind w:leftChars="0"/>
      </w:pPr>
      <w:r>
        <w:rPr>
          <w:rFonts w:hint="eastAsia"/>
        </w:rPr>
        <w:t>練習後、</w:t>
      </w:r>
      <w:r w:rsidR="000A6C10">
        <w:rPr>
          <w:rFonts w:hint="eastAsia"/>
        </w:rPr>
        <w:t>共用部分の使用器具など触れた場所の消毒を行う。</w:t>
      </w:r>
    </w:p>
    <w:p w:rsidR="000A6C10" w:rsidRDefault="000A6C10" w:rsidP="003658D9">
      <w:pPr>
        <w:pStyle w:val="a3"/>
        <w:numPr>
          <w:ilvl w:val="0"/>
          <w:numId w:val="1"/>
        </w:numPr>
        <w:ind w:leftChars="0"/>
      </w:pPr>
      <w:r>
        <w:rPr>
          <w:rFonts w:hint="eastAsia"/>
        </w:rPr>
        <w:t>大声での練習・応援・会話は自粛する。</w:t>
      </w:r>
    </w:p>
    <w:p w:rsidR="000A6C10" w:rsidRDefault="000A6C10" w:rsidP="003658D9">
      <w:pPr>
        <w:pStyle w:val="a3"/>
        <w:numPr>
          <w:ilvl w:val="0"/>
          <w:numId w:val="1"/>
        </w:numPr>
        <w:ind w:leftChars="0"/>
      </w:pPr>
      <w:r>
        <w:rPr>
          <w:rFonts w:hint="eastAsia"/>
        </w:rPr>
        <w:t>タオル・飲料・笛の共用はしない。</w:t>
      </w:r>
    </w:p>
    <w:p w:rsidR="000A6C10" w:rsidRDefault="000A6C10" w:rsidP="003658D9">
      <w:pPr>
        <w:pStyle w:val="a3"/>
        <w:numPr>
          <w:ilvl w:val="0"/>
          <w:numId w:val="1"/>
        </w:numPr>
        <w:ind w:leftChars="0"/>
      </w:pPr>
      <w:r>
        <w:rPr>
          <w:rFonts w:hint="eastAsia"/>
        </w:rPr>
        <w:t>チーム所在地の自治体の方針をよく確認して遵守する。</w:t>
      </w:r>
    </w:p>
    <w:p w:rsidR="00D85DEA" w:rsidRDefault="00D85DEA" w:rsidP="00D85DEA">
      <w:pPr>
        <w:pStyle w:val="a3"/>
        <w:ind w:leftChars="0" w:left="360"/>
        <w:rPr>
          <w:rFonts w:hint="eastAsia"/>
        </w:rPr>
      </w:pPr>
    </w:p>
    <w:p w:rsidR="00D85DEA" w:rsidRDefault="00D85DEA" w:rsidP="00D85DEA">
      <w:r>
        <w:rPr>
          <w:rFonts w:hint="eastAsia"/>
        </w:rPr>
        <w:t>以上感染症予防対策をしっかり守って、子供たちが安全・安心に練習できるように、皆さんの協力をお願いいたします。</w:t>
      </w:r>
    </w:p>
    <w:p w:rsidR="00D85DEA" w:rsidRDefault="00D85DEA" w:rsidP="00D85DEA">
      <w:pPr>
        <w:rPr>
          <w:rFonts w:hint="eastAsia"/>
        </w:rPr>
      </w:pPr>
    </w:p>
    <w:p w:rsidR="00D85DEA" w:rsidRDefault="00D85DEA" w:rsidP="00D85DEA">
      <w:pPr>
        <w:jc w:val="right"/>
        <w:rPr>
          <w:rFonts w:hint="eastAsia"/>
        </w:rPr>
      </w:pPr>
      <w:r>
        <w:rPr>
          <w:rFonts w:hint="eastAsia"/>
        </w:rPr>
        <w:t>令和</w:t>
      </w:r>
      <w:r>
        <w:rPr>
          <w:rFonts w:hint="eastAsia"/>
        </w:rPr>
        <w:t>2</w:t>
      </w:r>
      <w:r>
        <w:rPr>
          <w:rFonts w:hint="eastAsia"/>
        </w:rPr>
        <w:t>年</w:t>
      </w:r>
      <w:r>
        <w:rPr>
          <w:rFonts w:hint="eastAsia"/>
        </w:rPr>
        <w:t>7</w:t>
      </w:r>
      <w:r>
        <w:rPr>
          <w:rFonts w:hint="eastAsia"/>
        </w:rPr>
        <w:t>月</w:t>
      </w:r>
      <w:r>
        <w:rPr>
          <w:rFonts w:hint="eastAsia"/>
        </w:rPr>
        <w:t>22</w:t>
      </w:r>
      <w:r>
        <w:rPr>
          <w:rFonts w:hint="eastAsia"/>
        </w:rPr>
        <w:t>日</w:t>
      </w:r>
    </w:p>
    <w:p w:rsidR="00D85DEA" w:rsidRDefault="00D85DEA" w:rsidP="00D85DEA">
      <w:pPr>
        <w:jc w:val="right"/>
      </w:pPr>
      <w:r>
        <w:rPr>
          <w:rFonts w:hint="eastAsia"/>
        </w:rPr>
        <w:t>群馬県小学生バレーボール連盟</w:t>
      </w:r>
    </w:p>
    <w:p w:rsidR="00D85DEA" w:rsidRPr="00D85DEA" w:rsidRDefault="00D85DEA" w:rsidP="00D85DEA">
      <w:pPr>
        <w:jc w:val="right"/>
        <w:rPr>
          <w:rFonts w:hint="eastAsia"/>
        </w:rPr>
      </w:pPr>
      <w:r>
        <w:rPr>
          <w:rFonts w:hint="eastAsia"/>
        </w:rPr>
        <w:t>会長　山本督次</w:t>
      </w:r>
    </w:p>
    <w:sectPr w:rsidR="00D85DEA" w:rsidRPr="00D85D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9B9"/>
    <w:multiLevelType w:val="hybridMultilevel"/>
    <w:tmpl w:val="238C08D8"/>
    <w:lvl w:ilvl="0" w:tplc="90465FF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D9"/>
    <w:rsid w:val="000A6C10"/>
    <w:rsid w:val="003658D9"/>
    <w:rsid w:val="00D85DEA"/>
    <w:rsid w:val="00DD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644A34-6723-43FE-91C9-423AD8D5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8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五料産業</dc:creator>
  <cp:keywords/>
  <dc:description/>
  <cp:lastModifiedBy>五料産業</cp:lastModifiedBy>
  <cp:revision>1</cp:revision>
  <dcterms:created xsi:type="dcterms:W3CDTF">2020-07-21T23:30:00Z</dcterms:created>
  <dcterms:modified xsi:type="dcterms:W3CDTF">2020-07-21T23:58:00Z</dcterms:modified>
</cp:coreProperties>
</file>